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48"/>
        <w:gridCol w:w="4110"/>
      </w:tblGrid>
      <w:tr w:rsidR="004F5519" w14:paraId="177F5E94" w14:textId="77777777" w:rsidTr="00BF4CCF">
        <w:trPr>
          <w:trHeight w:val="1840"/>
        </w:trPr>
        <w:tc>
          <w:tcPr>
            <w:tcW w:w="6648" w:type="dxa"/>
            <w:shd w:val="clear" w:color="auto" w:fill="auto"/>
            <w:vAlign w:val="center"/>
          </w:tcPr>
          <w:p w14:paraId="64D3FC0A" w14:textId="65436859" w:rsidR="004F5519" w:rsidRPr="00CA1188" w:rsidRDefault="00BF4CCF" w:rsidP="00CA1188">
            <w:pPr>
              <w:ind w:right="119"/>
              <w:rPr>
                <w:rFonts w:ascii="Calibri" w:hAnsi="Calibri" w:cs="Calibri"/>
                <w:b/>
                <w:sz w:val="28"/>
              </w:rPr>
            </w:pPr>
            <w:r>
              <w:rPr>
                <w:rFonts w:ascii="Calibri" w:hAnsi="Calibri" w:cs="Calibri"/>
                <w:b/>
                <w:sz w:val="28"/>
              </w:rPr>
              <w:t xml:space="preserve"> </w:t>
            </w:r>
            <w:r w:rsidR="00E369B8">
              <w:rPr>
                <w:rFonts w:ascii="Calibri" w:hAnsi="Calibri" w:cs="Calibri"/>
                <w:b/>
                <w:noProof/>
                <w:sz w:val="28"/>
              </w:rPr>
              <w:drawing>
                <wp:inline distT="0" distB="0" distL="0" distR="0" wp14:anchorId="5DD64EDF" wp14:editId="21CF156B">
                  <wp:extent cx="374207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G_CORE LOGO_72dpi_NURSERY.jpg"/>
                          <pic:cNvPicPr/>
                        </pic:nvPicPr>
                        <pic:blipFill>
                          <a:blip r:embed="rId7">
                            <a:extLst>
                              <a:ext uri="{28A0092B-C50C-407E-A947-70E740481C1C}">
                                <a14:useLocalDpi xmlns:a14="http://schemas.microsoft.com/office/drawing/2010/main" val="0"/>
                              </a:ext>
                            </a:extLst>
                          </a:blip>
                          <a:stretch>
                            <a:fillRect/>
                          </a:stretch>
                        </pic:blipFill>
                        <pic:spPr>
                          <a:xfrm>
                            <a:off x="0" y="0"/>
                            <a:ext cx="3750269" cy="1155050"/>
                          </a:xfrm>
                          <a:prstGeom prst="rect">
                            <a:avLst/>
                          </a:prstGeom>
                        </pic:spPr>
                      </pic:pic>
                    </a:graphicData>
                  </a:graphic>
                </wp:inline>
              </w:drawing>
            </w:r>
          </w:p>
        </w:tc>
        <w:tc>
          <w:tcPr>
            <w:tcW w:w="4110"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694C7E32"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The Recruitment Team</w:t>
            </w:r>
          </w:p>
          <w:p w14:paraId="7095F569"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Guildford Nursery School and Family Centre</w:t>
            </w:r>
          </w:p>
          <w:p w14:paraId="14079AC0"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 xml:space="preserve">Hazel Avenue </w:t>
            </w:r>
          </w:p>
          <w:p w14:paraId="58C9F588"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Guildford Surrey</w:t>
            </w:r>
          </w:p>
          <w:p w14:paraId="3DAD4636"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 xml:space="preserve"> GU1 1NR</w:t>
            </w:r>
          </w:p>
          <w:p w14:paraId="4975B95D" w14:textId="76E5DB4D" w:rsidR="008A6F1C" w:rsidRPr="008A6F1C" w:rsidRDefault="0054386B" w:rsidP="00813386">
            <w:pPr>
              <w:spacing w:before="120"/>
              <w:rPr>
                <w:rFonts w:ascii="Calibri" w:hAnsi="Calibri" w:cs="Calibri"/>
                <w:sz w:val="22"/>
                <w:szCs w:val="22"/>
              </w:rPr>
            </w:pPr>
            <w:hyperlink r:id="rId8" w:history="1">
              <w:r w:rsidR="008A6F1C" w:rsidRPr="002D4809">
                <w:rPr>
                  <w:rStyle w:val="Hyperlink"/>
                  <w:rFonts w:ascii="Calibri" w:hAnsi="Calibri" w:cs="Calibri"/>
                  <w:sz w:val="22"/>
                  <w:szCs w:val="22"/>
                </w:rPr>
                <w:t>Recruitment@guildfordnscc.surrey.sch.uk</w:t>
              </w:r>
            </w:hyperlink>
            <w:r w:rsidR="008A6F1C">
              <w:rPr>
                <w:rFonts w:ascii="Calibri" w:hAnsi="Calibri" w:cs="Calibri"/>
                <w:sz w:val="22"/>
                <w:szCs w:val="22"/>
              </w:rPr>
              <w:t xml:space="preserve"> </w:t>
            </w: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8A6F1C" w:rsidRDefault="007D2909" w:rsidP="003E6B1A">
            <w:pPr>
              <w:spacing w:before="120" w:after="120"/>
              <w:rPr>
                <w:rFonts w:ascii="Calibri" w:hAnsi="Calibri" w:cs="Calibri"/>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53F6C086" w:rsidR="004F5519" w:rsidRPr="008A6F1C" w:rsidRDefault="00E3078D" w:rsidP="003E6B1A">
            <w:pPr>
              <w:spacing w:before="120" w:after="120"/>
              <w:rPr>
                <w:rFonts w:ascii="Calibri" w:hAnsi="Calibri" w:cs="Calibri"/>
                <w:sz w:val="22"/>
                <w:szCs w:val="22"/>
              </w:rPr>
            </w:pPr>
            <w:r>
              <w:rPr>
                <w:rFonts w:ascii="Calibri" w:hAnsi="Calibri" w:cs="Calibri"/>
                <w:sz w:val="22"/>
                <w:szCs w:val="22"/>
              </w:rPr>
              <w:t xml:space="preserve">ASAP - Applications will be reviewed </w:t>
            </w:r>
            <w:r w:rsidR="0054386B">
              <w:rPr>
                <w:rFonts w:ascii="Calibri" w:hAnsi="Calibri" w:cs="Calibri"/>
                <w:sz w:val="22"/>
                <w:szCs w:val="22"/>
              </w:rPr>
              <w:t>upon</w:t>
            </w:r>
            <w:bookmarkStart w:id="0" w:name="_GoBack"/>
            <w:bookmarkEnd w:id="0"/>
            <w:r w:rsidR="0054386B">
              <w:rPr>
                <w:rFonts w:ascii="Calibri" w:hAnsi="Calibri" w:cs="Calibri"/>
                <w:sz w:val="22"/>
                <w:szCs w:val="22"/>
              </w:rPr>
              <w:t xml:space="preserve"> receipt</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59E31D4C" w:rsidR="004F5519" w:rsidRPr="007C2C4B" w:rsidRDefault="001961FC" w:rsidP="003E6B1A">
            <w:pPr>
              <w:spacing w:before="120" w:after="120"/>
              <w:rPr>
                <w:rFonts w:ascii="Calibri" w:hAnsi="Calibri" w:cs="Calibri"/>
                <w:sz w:val="22"/>
                <w:szCs w:val="22"/>
              </w:rPr>
            </w:pPr>
            <w:r>
              <w:rPr>
                <w:rFonts w:ascii="Calibri" w:hAnsi="Calibri" w:cs="Calibri"/>
                <w:sz w:val="22"/>
                <w:szCs w:val="22"/>
              </w:rPr>
              <w:t>Family Support Worker</w:t>
            </w: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052D465A" w:rsidR="004F5519" w:rsidRPr="007C2C4B" w:rsidRDefault="001961FC" w:rsidP="003E6B1A">
            <w:pPr>
              <w:spacing w:before="120" w:after="120"/>
              <w:rPr>
                <w:rFonts w:ascii="Calibri" w:hAnsi="Calibri" w:cs="Calibri"/>
                <w:sz w:val="22"/>
                <w:szCs w:val="22"/>
              </w:rPr>
            </w:pPr>
            <w:r>
              <w:rPr>
                <w:rFonts w:ascii="Calibri" w:hAnsi="Calibri" w:cs="Calibri"/>
                <w:sz w:val="22"/>
                <w:szCs w:val="22"/>
              </w:rPr>
              <w:t>FSW</w:t>
            </w:r>
            <w:r w:rsidR="00E77C25">
              <w:rPr>
                <w:rFonts w:ascii="Calibri" w:hAnsi="Calibri" w:cs="Calibri"/>
                <w:sz w:val="22"/>
                <w:szCs w:val="22"/>
              </w:rPr>
              <w:t>/</w:t>
            </w:r>
            <w:r w:rsidR="00F60E6D">
              <w:rPr>
                <w:rFonts w:ascii="Calibri" w:hAnsi="Calibri" w:cs="Calibri"/>
                <w:sz w:val="22"/>
                <w:szCs w:val="22"/>
              </w:rPr>
              <w:t>0</w:t>
            </w:r>
            <w:r w:rsidR="00E3078D">
              <w:rPr>
                <w:rFonts w:ascii="Calibri" w:hAnsi="Calibri" w:cs="Calibri"/>
                <w:sz w:val="22"/>
                <w:szCs w:val="22"/>
              </w:rPr>
              <w:t>6</w:t>
            </w:r>
            <w:r w:rsidR="00F60E6D">
              <w:rPr>
                <w:rFonts w:ascii="Calibri" w:hAnsi="Calibri" w:cs="Calibri"/>
                <w:sz w:val="22"/>
                <w:szCs w:val="22"/>
              </w:rPr>
              <w:t>/</w:t>
            </w:r>
            <w:r w:rsidR="00E77C25">
              <w:rPr>
                <w:rFonts w:ascii="Calibri" w:hAnsi="Calibri" w:cs="Calibri"/>
                <w:sz w:val="22"/>
                <w:szCs w:val="22"/>
              </w:rPr>
              <w:t>2</w:t>
            </w:r>
            <w:r w:rsidR="00C9076D">
              <w:rPr>
                <w:rFonts w:ascii="Calibri" w:hAnsi="Calibri" w:cs="Calibri"/>
                <w:sz w:val="22"/>
                <w:szCs w:val="22"/>
              </w:rPr>
              <w:t>5</w:t>
            </w: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81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471"/>
        <w:gridCol w:w="1635"/>
        <w:gridCol w:w="990"/>
        <w:gridCol w:w="851"/>
        <w:gridCol w:w="708"/>
        <w:gridCol w:w="284"/>
        <w:gridCol w:w="270"/>
        <w:gridCol w:w="2565"/>
        <w:gridCol w:w="992"/>
        <w:gridCol w:w="1050"/>
      </w:tblGrid>
      <w:tr w:rsidR="00A92FEE" w:rsidRPr="007C2C4B" w14:paraId="30C4EFE0" w14:textId="77777777" w:rsidTr="00E77C25">
        <w:tc>
          <w:tcPr>
            <w:tcW w:w="10816" w:type="dxa"/>
            <w:gridSpan w:val="10"/>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E77C25">
        <w:tc>
          <w:tcPr>
            <w:tcW w:w="1471" w:type="dxa"/>
            <w:tcBorders>
              <w:top w:val="single" w:sz="12" w:space="0" w:color="auto"/>
            </w:tcBorders>
            <w:shd w:val="clear" w:color="auto" w:fill="auto"/>
          </w:tcPr>
          <w:p w14:paraId="0E3344E3" w14:textId="605EF26D" w:rsidR="00A92FEE" w:rsidRPr="007C2C4B" w:rsidRDefault="00E77C25" w:rsidP="003E6B1A">
            <w:pPr>
              <w:spacing w:before="120" w:after="120"/>
              <w:rPr>
                <w:rFonts w:ascii="Calibri" w:hAnsi="Calibri" w:cs="Calibri"/>
                <w:sz w:val="22"/>
                <w:szCs w:val="22"/>
              </w:rPr>
            </w:pPr>
            <w:r w:rsidRPr="007C2C4B">
              <w:rPr>
                <w:rFonts w:ascii="Calibri" w:hAnsi="Calibri" w:cs="Calibri"/>
                <w:sz w:val="22"/>
                <w:szCs w:val="22"/>
              </w:rPr>
              <w:t>First Name</w:t>
            </w:r>
            <w:r>
              <w:rPr>
                <w:rFonts w:ascii="Calibri" w:hAnsi="Calibri" w:cs="Calibri"/>
                <w:sz w:val="22"/>
                <w:szCs w:val="22"/>
              </w:rPr>
              <w:t>(</w:t>
            </w:r>
            <w:r w:rsidRPr="007C2C4B">
              <w:rPr>
                <w:rFonts w:ascii="Calibri" w:hAnsi="Calibri" w:cs="Calibri"/>
                <w:sz w:val="22"/>
                <w:szCs w:val="22"/>
              </w:rPr>
              <w:t>s</w:t>
            </w:r>
            <w:r>
              <w:rPr>
                <w:rFonts w:ascii="Calibri" w:hAnsi="Calibri" w:cs="Calibri"/>
                <w:sz w:val="22"/>
                <w:szCs w:val="22"/>
              </w:rPr>
              <w:t>)</w:t>
            </w:r>
          </w:p>
        </w:tc>
        <w:tc>
          <w:tcPr>
            <w:tcW w:w="2625"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59" w:type="dxa"/>
            <w:gridSpan w:val="2"/>
            <w:tcBorders>
              <w:top w:val="single" w:sz="12" w:space="0" w:color="auto"/>
            </w:tcBorders>
            <w:shd w:val="clear" w:color="auto" w:fill="auto"/>
          </w:tcPr>
          <w:p w14:paraId="2582D154" w14:textId="39DA42E4" w:rsidR="00A92FEE" w:rsidRPr="007C2C4B" w:rsidRDefault="00E77C25" w:rsidP="003E6B1A">
            <w:pPr>
              <w:spacing w:before="120" w:after="120"/>
              <w:rPr>
                <w:rFonts w:ascii="Calibri" w:hAnsi="Calibri" w:cs="Calibri"/>
                <w:sz w:val="22"/>
                <w:szCs w:val="22"/>
              </w:rPr>
            </w:pPr>
            <w:r w:rsidRPr="007C2C4B">
              <w:rPr>
                <w:rFonts w:ascii="Calibri" w:hAnsi="Calibri" w:cs="Calibri"/>
                <w:sz w:val="22"/>
                <w:szCs w:val="22"/>
              </w:rPr>
              <w:t>Surname</w:t>
            </w:r>
          </w:p>
        </w:tc>
        <w:tc>
          <w:tcPr>
            <w:tcW w:w="5161"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F60E6D">
        <w:tc>
          <w:tcPr>
            <w:tcW w:w="1471" w:type="dxa"/>
            <w:shd w:val="clear" w:color="auto" w:fill="auto"/>
          </w:tcPr>
          <w:p w14:paraId="106C3499" w14:textId="5CCA63D6" w:rsidR="00C11530" w:rsidRPr="007C2C4B" w:rsidRDefault="00E77C25" w:rsidP="003E6B1A">
            <w:pPr>
              <w:spacing w:before="120" w:after="120"/>
              <w:rPr>
                <w:rFonts w:ascii="Calibri" w:hAnsi="Calibri" w:cs="Calibri"/>
                <w:sz w:val="22"/>
                <w:szCs w:val="22"/>
              </w:rPr>
            </w:pPr>
            <w:r>
              <w:rPr>
                <w:rFonts w:ascii="Calibri" w:hAnsi="Calibri" w:cs="Calibri"/>
                <w:sz w:val="22"/>
                <w:szCs w:val="22"/>
              </w:rPr>
              <w:t>Preferred Name</w:t>
            </w:r>
          </w:p>
        </w:tc>
        <w:tc>
          <w:tcPr>
            <w:tcW w:w="2625" w:type="dxa"/>
            <w:gridSpan w:val="2"/>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851" w:type="dxa"/>
            <w:shd w:val="clear" w:color="auto" w:fill="auto"/>
          </w:tcPr>
          <w:p w14:paraId="574A5F13" w14:textId="44E0B238" w:rsidR="00C11530" w:rsidRPr="007C2C4B" w:rsidRDefault="00E77C25"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5869" w:type="dxa"/>
            <w:gridSpan w:val="6"/>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E77C25">
        <w:tc>
          <w:tcPr>
            <w:tcW w:w="3106" w:type="dxa"/>
            <w:gridSpan w:val="2"/>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710" w:type="dxa"/>
            <w:gridSpan w:val="8"/>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E77C25">
        <w:trPr>
          <w:trHeight w:val="1171"/>
        </w:trPr>
        <w:tc>
          <w:tcPr>
            <w:tcW w:w="1471" w:type="dxa"/>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Address</w:t>
            </w:r>
          </w:p>
        </w:tc>
        <w:tc>
          <w:tcPr>
            <w:tcW w:w="9345"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E77C25">
        <w:trPr>
          <w:trHeight w:val="207"/>
        </w:trPr>
        <w:tc>
          <w:tcPr>
            <w:tcW w:w="1471" w:type="dxa"/>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345"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E77C25">
        <w:trPr>
          <w:trHeight w:val="207"/>
        </w:trPr>
        <w:tc>
          <w:tcPr>
            <w:tcW w:w="1471" w:type="dxa"/>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625" w:type="dxa"/>
            <w:gridSpan w:val="2"/>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720" w:type="dxa"/>
            <w:gridSpan w:val="7"/>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E77C25">
        <w:trPr>
          <w:trHeight w:val="206"/>
        </w:trPr>
        <w:tc>
          <w:tcPr>
            <w:tcW w:w="1471" w:type="dxa"/>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720" w:type="dxa"/>
            <w:gridSpan w:val="7"/>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E77C25">
        <w:trPr>
          <w:trHeight w:val="206"/>
        </w:trPr>
        <w:tc>
          <w:tcPr>
            <w:tcW w:w="1471" w:type="dxa"/>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720" w:type="dxa"/>
            <w:gridSpan w:val="7"/>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E77C25">
        <w:trPr>
          <w:trHeight w:val="206"/>
        </w:trPr>
        <w:tc>
          <w:tcPr>
            <w:tcW w:w="1471" w:type="dxa"/>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720" w:type="dxa"/>
            <w:gridSpan w:val="7"/>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E77C25">
        <w:trPr>
          <w:trHeight w:val="466"/>
        </w:trPr>
        <w:tc>
          <w:tcPr>
            <w:tcW w:w="4096" w:type="dxa"/>
            <w:gridSpan w:val="3"/>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bookmarkStart w:id="1" w:name="_Hlk196850112"/>
            <w:r w:rsidRPr="007C2C4B">
              <w:rPr>
                <w:rFonts w:ascii="Calibri" w:hAnsi="Calibri" w:cs="Calibri"/>
                <w:sz w:val="22"/>
                <w:szCs w:val="22"/>
              </w:rPr>
              <w:t>Do you currently have the right to work in the UK?</w:t>
            </w:r>
          </w:p>
        </w:tc>
        <w:tc>
          <w:tcPr>
            <w:tcW w:w="155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607" w:type="dxa"/>
            <w:gridSpan w:val="3"/>
            <w:tcBorders>
              <w:left w:val="single" w:sz="4" w:space="0" w:color="auto"/>
            </w:tcBorders>
            <w:shd w:val="clear" w:color="auto" w:fill="auto"/>
          </w:tcPr>
          <w:p w14:paraId="51BCEC15" w14:textId="77777777" w:rsidR="0028683C" w:rsidRPr="007C2C4B" w:rsidRDefault="0028683C" w:rsidP="00E77C25">
            <w:pPr>
              <w:spacing w:before="120" w:after="120"/>
              <w:ind w:right="380"/>
              <w:rPr>
                <w:rFonts w:ascii="Calibri" w:hAnsi="Calibri" w:cs="Calibri"/>
                <w:sz w:val="22"/>
                <w:szCs w:val="22"/>
              </w:rPr>
            </w:pPr>
            <w:r w:rsidRPr="007C2C4B">
              <w:rPr>
                <w:rFonts w:ascii="Calibri" w:hAnsi="Calibri" w:cs="Calibri"/>
                <w:sz w:val="22"/>
                <w:szCs w:val="22"/>
              </w:rPr>
              <w:t>If no, please specify your circumstances below:</w:t>
            </w:r>
          </w:p>
        </w:tc>
      </w:tr>
      <w:bookmarkEnd w:id="1"/>
      <w:tr w:rsidR="0028683C" w:rsidRPr="007C2C4B" w14:paraId="6562EDE7" w14:textId="77777777" w:rsidTr="00E77C25">
        <w:trPr>
          <w:trHeight w:val="1156"/>
        </w:trPr>
        <w:tc>
          <w:tcPr>
            <w:tcW w:w="4096" w:type="dxa"/>
            <w:gridSpan w:val="3"/>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720" w:type="dxa"/>
            <w:gridSpan w:val="7"/>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r w:rsidR="00F60E6D" w:rsidRPr="007C2C4B" w14:paraId="4D0AFABC" w14:textId="77777777" w:rsidTr="00F60E6D">
        <w:trPr>
          <w:trHeight w:val="1156"/>
        </w:trPr>
        <w:tc>
          <w:tcPr>
            <w:tcW w:w="4096" w:type="dxa"/>
            <w:gridSpan w:val="3"/>
            <w:shd w:val="clear" w:color="auto" w:fill="auto"/>
          </w:tcPr>
          <w:p w14:paraId="2EC990C8" w14:textId="2BFDCB3B" w:rsidR="00F60E6D" w:rsidRPr="007C2C4B" w:rsidRDefault="00F60E6D" w:rsidP="00F60E6D">
            <w:pPr>
              <w:spacing w:before="120" w:after="120"/>
              <w:rPr>
                <w:rFonts w:ascii="Calibri" w:hAnsi="Calibri" w:cs="Calibri"/>
                <w:sz w:val="22"/>
                <w:szCs w:val="22"/>
              </w:rPr>
            </w:pPr>
            <w:r>
              <w:rPr>
                <w:rFonts w:ascii="Calibri" w:hAnsi="Calibri" w:cs="Calibri"/>
                <w:sz w:val="22"/>
                <w:szCs w:val="22"/>
              </w:rPr>
              <w:t>Do you currently hold a full, valid driving licence?</w:t>
            </w:r>
          </w:p>
        </w:tc>
        <w:tc>
          <w:tcPr>
            <w:tcW w:w="851" w:type="dxa"/>
            <w:shd w:val="clear" w:color="auto" w:fill="auto"/>
          </w:tcPr>
          <w:p w14:paraId="3F3DBB88" w14:textId="0CE41B0A" w:rsidR="00F60E6D" w:rsidRPr="007C2C4B" w:rsidRDefault="00F60E6D" w:rsidP="00F60E6D">
            <w:pPr>
              <w:spacing w:before="120" w:after="120"/>
              <w:rPr>
                <w:rFonts w:ascii="Calibri" w:hAnsi="Calibri" w:cs="Calibri"/>
                <w:sz w:val="22"/>
                <w:szCs w:val="22"/>
              </w:rPr>
            </w:pPr>
            <w:r>
              <w:rPr>
                <w:rFonts w:ascii="Calibri" w:hAnsi="Calibri" w:cs="Calibri"/>
                <w:sz w:val="22"/>
                <w:szCs w:val="22"/>
              </w:rPr>
              <w:t>YES</w:t>
            </w:r>
          </w:p>
        </w:tc>
        <w:tc>
          <w:tcPr>
            <w:tcW w:w="992" w:type="dxa"/>
            <w:gridSpan w:val="2"/>
            <w:shd w:val="clear" w:color="auto" w:fill="auto"/>
          </w:tcPr>
          <w:p w14:paraId="11BEAD98" w14:textId="77777777" w:rsidR="00F60E6D" w:rsidRPr="007C2C4B" w:rsidRDefault="00F60E6D" w:rsidP="00F60E6D">
            <w:pPr>
              <w:spacing w:before="120" w:after="120"/>
              <w:rPr>
                <w:rFonts w:ascii="Calibri" w:hAnsi="Calibri" w:cs="Calibri"/>
                <w:sz w:val="22"/>
                <w:szCs w:val="22"/>
              </w:rPr>
            </w:pPr>
            <w:r>
              <w:rPr>
                <w:rFonts w:ascii="Calibri" w:hAnsi="Calibri" w:cs="Calibri"/>
                <w:sz w:val="22"/>
                <w:szCs w:val="22"/>
              </w:rPr>
              <w:t>NO</w:t>
            </w:r>
          </w:p>
        </w:tc>
        <w:tc>
          <w:tcPr>
            <w:tcW w:w="2835" w:type="dxa"/>
            <w:gridSpan w:val="2"/>
            <w:shd w:val="clear" w:color="auto" w:fill="auto"/>
          </w:tcPr>
          <w:p w14:paraId="6AA7019A" w14:textId="77777777" w:rsidR="00F60E6D" w:rsidRPr="007C2C4B" w:rsidRDefault="00F60E6D" w:rsidP="00F60E6D">
            <w:pPr>
              <w:spacing w:before="120" w:after="120"/>
              <w:rPr>
                <w:rFonts w:ascii="Calibri" w:hAnsi="Calibri" w:cs="Calibri"/>
                <w:sz w:val="22"/>
                <w:szCs w:val="22"/>
              </w:rPr>
            </w:pPr>
            <w:r>
              <w:rPr>
                <w:rFonts w:ascii="Calibri" w:hAnsi="Calibri" w:cs="Calibri"/>
                <w:sz w:val="22"/>
                <w:szCs w:val="22"/>
              </w:rPr>
              <w:t xml:space="preserve">Do you have use of a car? </w:t>
            </w:r>
          </w:p>
        </w:tc>
        <w:tc>
          <w:tcPr>
            <w:tcW w:w="992" w:type="dxa"/>
            <w:shd w:val="clear" w:color="auto" w:fill="auto"/>
          </w:tcPr>
          <w:p w14:paraId="23F55F3E" w14:textId="75798183" w:rsidR="00F60E6D" w:rsidRPr="007C2C4B" w:rsidRDefault="00F60E6D" w:rsidP="00F60E6D">
            <w:pPr>
              <w:spacing w:before="120" w:after="120"/>
              <w:rPr>
                <w:rFonts w:ascii="Calibri" w:hAnsi="Calibri" w:cs="Calibri"/>
                <w:sz w:val="22"/>
                <w:szCs w:val="22"/>
              </w:rPr>
            </w:pPr>
            <w:r>
              <w:rPr>
                <w:rFonts w:ascii="Calibri" w:hAnsi="Calibri" w:cs="Calibri"/>
                <w:sz w:val="22"/>
                <w:szCs w:val="22"/>
              </w:rPr>
              <w:t>YES</w:t>
            </w:r>
          </w:p>
        </w:tc>
        <w:tc>
          <w:tcPr>
            <w:tcW w:w="1050" w:type="dxa"/>
            <w:shd w:val="clear" w:color="auto" w:fill="auto"/>
          </w:tcPr>
          <w:p w14:paraId="05C40BF2" w14:textId="516A6D1C" w:rsidR="00F60E6D" w:rsidRPr="007C2C4B" w:rsidRDefault="00F60E6D" w:rsidP="00F60E6D">
            <w:pPr>
              <w:spacing w:before="120" w:after="120"/>
              <w:rPr>
                <w:rFonts w:ascii="Calibri" w:hAnsi="Calibri" w:cs="Calibri"/>
                <w:sz w:val="22"/>
                <w:szCs w:val="22"/>
              </w:rPr>
            </w:pPr>
            <w:r>
              <w:rPr>
                <w:rFonts w:ascii="Calibri" w:hAnsi="Calibri" w:cs="Calibri"/>
                <w:sz w:val="22"/>
                <w:szCs w:val="22"/>
              </w:rPr>
              <w:t>NO</w:t>
            </w: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49AF8328" w:rsidR="005761F3" w:rsidRDefault="005761F3" w:rsidP="005761F3">
      <w:pPr>
        <w:rPr>
          <w:rFonts w:ascii="Calibri" w:hAnsi="Calibri" w:cs="Calibri"/>
          <w:sz w:val="22"/>
          <w:szCs w:val="22"/>
        </w:rPr>
      </w:pPr>
    </w:p>
    <w:p w14:paraId="6D477955" w14:textId="6A06AFFB" w:rsidR="00F60E6D" w:rsidRDefault="00F60E6D" w:rsidP="005761F3">
      <w:pPr>
        <w:rPr>
          <w:rFonts w:ascii="Calibri" w:hAnsi="Calibri" w:cs="Calibri"/>
          <w:sz w:val="22"/>
          <w:szCs w:val="22"/>
        </w:rPr>
      </w:pPr>
    </w:p>
    <w:p w14:paraId="1D9A2500" w14:textId="3D8A2B4B" w:rsidR="00F60E6D" w:rsidRDefault="00F60E6D" w:rsidP="005761F3">
      <w:pPr>
        <w:rPr>
          <w:rFonts w:ascii="Calibri" w:hAnsi="Calibri" w:cs="Calibri"/>
          <w:sz w:val="22"/>
          <w:szCs w:val="22"/>
        </w:rPr>
      </w:pPr>
    </w:p>
    <w:p w14:paraId="78ABC238" w14:textId="7046E6B6" w:rsidR="00F60E6D" w:rsidRDefault="00F60E6D" w:rsidP="005761F3">
      <w:pPr>
        <w:rPr>
          <w:rFonts w:ascii="Calibri" w:hAnsi="Calibri" w:cs="Calibri"/>
          <w:sz w:val="22"/>
          <w:szCs w:val="22"/>
        </w:rPr>
      </w:pPr>
    </w:p>
    <w:p w14:paraId="6B0DC46F" w14:textId="0A35BAF5" w:rsidR="00F60E6D" w:rsidRDefault="00F60E6D" w:rsidP="005761F3">
      <w:pPr>
        <w:rPr>
          <w:rFonts w:ascii="Calibri" w:hAnsi="Calibri" w:cs="Calibri"/>
          <w:sz w:val="22"/>
          <w:szCs w:val="22"/>
        </w:rPr>
      </w:pPr>
    </w:p>
    <w:p w14:paraId="4A51FA62" w14:textId="77777777" w:rsidR="00F60E6D" w:rsidRPr="005761F3" w:rsidRDefault="00F60E6D"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F60E6D">
        <w:trPr>
          <w:trHeight w:val="1126"/>
        </w:trPr>
        <w:tc>
          <w:tcPr>
            <w:tcW w:w="2844" w:type="dxa"/>
            <w:tcBorders>
              <w:top w:val="single" w:sz="4" w:space="0" w:color="auto"/>
              <w:bottom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bottom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r w:rsidR="00F60E6D" w:rsidRPr="005761F3" w14:paraId="13BCC3F0" w14:textId="77777777" w:rsidTr="00F60E6D">
        <w:trPr>
          <w:trHeight w:val="1126"/>
        </w:trPr>
        <w:tc>
          <w:tcPr>
            <w:tcW w:w="2844" w:type="dxa"/>
            <w:tcBorders>
              <w:top w:val="single" w:sz="4" w:space="0" w:color="auto"/>
              <w:bottom w:val="single" w:sz="4" w:space="0" w:color="auto"/>
            </w:tcBorders>
            <w:shd w:val="clear" w:color="auto" w:fill="auto"/>
          </w:tcPr>
          <w:p w14:paraId="5C9477C5" w14:textId="77777777" w:rsidR="00F60E6D" w:rsidRPr="005761F3" w:rsidRDefault="00F60E6D" w:rsidP="00813386">
            <w:pPr>
              <w:spacing w:before="120"/>
              <w:rPr>
                <w:rFonts w:ascii="Calibri" w:hAnsi="Calibri" w:cs="Calibri"/>
                <w:sz w:val="22"/>
                <w:szCs w:val="22"/>
              </w:rPr>
            </w:pPr>
          </w:p>
        </w:tc>
        <w:tc>
          <w:tcPr>
            <w:tcW w:w="2207" w:type="dxa"/>
            <w:tcBorders>
              <w:top w:val="single" w:sz="4" w:space="0" w:color="auto"/>
              <w:bottom w:val="single" w:sz="4" w:space="0" w:color="auto"/>
            </w:tcBorders>
            <w:shd w:val="clear" w:color="auto" w:fill="auto"/>
          </w:tcPr>
          <w:p w14:paraId="46C39C81" w14:textId="77777777" w:rsidR="00F60E6D" w:rsidRPr="005761F3" w:rsidRDefault="00F60E6D" w:rsidP="00813386">
            <w:pPr>
              <w:spacing w:before="120"/>
              <w:rPr>
                <w:rFonts w:ascii="Calibri" w:hAnsi="Calibri" w:cs="Calibri"/>
                <w:sz w:val="22"/>
                <w:szCs w:val="22"/>
              </w:rPr>
            </w:pPr>
          </w:p>
        </w:tc>
        <w:tc>
          <w:tcPr>
            <w:tcW w:w="1554" w:type="dxa"/>
            <w:shd w:val="clear" w:color="auto" w:fill="auto"/>
          </w:tcPr>
          <w:p w14:paraId="5957D5D5" w14:textId="77777777" w:rsidR="00F60E6D" w:rsidRPr="005761F3" w:rsidRDefault="00F60E6D" w:rsidP="00813386">
            <w:pPr>
              <w:spacing w:before="120"/>
              <w:rPr>
                <w:rFonts w:ascii="Calibri" w:hAnsi="Calibri" w:cs="Calibri"/>
                <w:sz w:val="22"/>
                <w:szCs w:val="22"/>
              </w:rPr>
            </w:pPr>
          </w:p>
        </w:tc>
        <w:tc>
          <w:tcPr>
            <w:tcW w:w="1553" w:type="dxa"/>
            <w:shd w:val="clear" w:color="auto" w:fill="auto"/>
          </w:tcPr>
          <w:p w14:paraId="19B32579" w14:textId="77777777" w:rsidR="00F60E6D" w:rsidRPr="005761F3" w:rsidRDefault="00F60E6D" w:rsidP="00813386">
            <w:pPr>
              <w:spacing w:before="120"/>
              <w:rPr>
                <w:rFonts w:ascii="Calibri" w:hAnsi="Calibri" w:cs="Calibri"/>
                <w:sz w:val="22"/>
                <w:szCs w:val="22"/>
              </w:rPr>
            </w:pPr>
          </w:p>
        </w:tc>
        <w:tc>
          <w:tcPr>
            <w:tcW w:w="2600" w:type="dxa"/>
            <w:shd w:val="clear" w:color="auto" w:fill="auto"/>
          </w:tcPr>
          <w:p w14:paraId="08B14550" w14:textId="77777777" w:rsidR="00F60E6D" w:rsidRPr="005761F3" w:rsidRDefault="00F60E6D" w:rsidP="00813386">
            <w:pPr>
              <w:spacing w:before="120"/>
              <w:rPr>
                <w:rFonts w:ascii="Calibri" w:hAnsi="Calibri" w:cs="Calibri"/>
                <w:sz w:val="22"/>
                <w:szCs w:val="22"/>
              </w:rPr>
            </w:pPr>
          </w:p>
        </w:tc>
      </w:tr>
      <w:tr w:rsidR="00F60E6D" w:rsidRPr="005761F3" w14:paraId="2A827300" w14:textId="77777777" w:rsidTr="00F60E6D">
        <w:trPr>
          <w:trHeight w:val="1126"/>
        </w:trPr>
        <w:tc>
          <w:tcPr>
            <w:tcW w:w="2844" w:type="dxa"/>
            <w:tcBorders>
              <w:top w:val="single" w:sz="4" w:space="0" w:color="auto"/>
              <w:bottom w:val="single" w:sz="4" w:space="0" w:color="auto"/>
            </w:tcBorders>
            <w:shd w:val="clear" w:color="auto" w:fill="auto"/>
          </w:tcPr>
          <w:p w14:paraId="447C65EF" w14:textId="77777777" w:rsidR="00F60E6D" w:rsidRPr="005761F3" w:rsidRDefault="00F60E6D" w:rsidP="00813386">
            <w:pPr>
              <w:spacing w:before="120"/>
              <w:rPr>
                <w:rFonts w:ascii="Calibri" w:hAnsi="Calibri" w:cs="Calibri"/>
                <w:sz w:val="22"/>
                <w:szCs w:val="22"/>
              </w:rPr>
            </w:pPr>
          </w:p>
        </w:tc>
        <w:tc>
          <w:tcPr>
            <w:tcW w:w="2207" w:type="dxa"/>
            <w:tcBorders>
              <w:top w:val="single" w:sz="4" w:space="0" w:color="auto"/>
              <w:bottom w:val="single" w:sz="4" w:space="0" w:color="auto"/>
            </w:tcBorders>
            <w:shd w:val="clear" w:color="auto" w:fill="auto"/>
          </w:tcPr>
          <w:p w14:paraId="735F682C" w14:textId="77777777" w:rsidR="00F60E6D" w:rsidRPr="005761F3" w:rsidRDefault="00F60E6D" w:rsidP="00813386">
            <w:pPr>
              <w:spacing w:before="120"/>
              <w:rPr>
                <w:rFonts w:ascii="Calibri" w:hAnsi="Calibri" w:cs="Calibri"/>
                <w:sz w:val="22"/>
                <w:szCs w:val="22"/>
              </w:rPr>
            </w:pPr>
          </w:p>
        </w:tc>
        <w:tc>
          <w:tcPr>
            <w:tcW w:w="1554" w:type="dxa"/>
            <w:shd w:val="clear" w:color="auto" w:fill="auto"/>
          </w:tcPr>
          <w:p w14:paraId="2E2C64D5" w14:textId="77777777" w:rsidR="00F60E6D" w:rsidRPr="005761F3" w:rsidRDefault="00F60E6D" w:rsidP="00813386">
            <w:pPr>
              <w:spacing w:before="120"/>
              <w:rPr>
                <w:rFonts w:ascii="Calibri" w:hAnsi="Calibri" w:cs="Calibri"/>
                <w:sz w:val="22"/>
                <w:szCs w:val="22"/>
              </w:rPr>
            </w:pPr>
          </w:p>
        </w:tc>
        <w:tc>
          <w:tcPr>
            <w:tcW w:w="1553" w:type="dxa"/>
            <w:shd w:val="clear" w:color="auto" w:fill="auto"/>
          </w:tcPr>
          <w:p w14:paraId="78251B2A" w14:textId="77777777" w:rsidR="00F60E6D" w:rsidRPr="005761F3" w:rsidRDefault="00F60E6D" w:rsidP="00813386">
            <w:pPr>
              <w:spacing w:before="120"/>
              <w:rPr>
                <w:rFonts w:ascii="Calibri" w:hAnsi="Calibri" w:cs="Calibri"/>
                <w:sz w:val="22"/>
                <w:szCs w:val="22"/>
              </w:rPr>
            </w:pPr>
          </w:p>
        </w:tc>
        <w:tc>
          <w:tcPr>
            <w:tcW w:w="2600" w:type="dxa"/>
            <w:shd w:val="clear" w:color="auto" w:fill="auto"/>
          </w:tcPr>
          <w:p w14:paraId="429007A7" w14:textId="77777777" w:rsidR="00F60E6D" w:rsidRPr="005761F3" w:rsidRDefault="00F60E6D" w:rsidP="00813386">
            <w:pPr>
              <w:spacing w:before="120"/>
              <w:rPr>
                <w:rFonts w:ascii="Calibri" w:hAnsi="Calibri" w:cs="Calibri"/>
                <w:sz w:val="22"/>
                <w:szCs w:val="22"/>
              </w:rPr>
            </w:pPr>
          </w:p>
        </w:tc>
      </w:tr>
      <w:tr w:rsidR="00F60E6D" w:rsidRPr="005761F3" w14:paraId="27F3FE57" w14:textId="77777777" w:rsidTr="005E0371">
        <w:trPr>
          <w:trHeight w:val="1126"/>
        </w:trPr>
        <w:tc>
          <w:tcPr>
            <w:tcW w:w="2844" w:type="dxa"/>
            <w:tcBorders>
              <w:top w:val="single" w:sz="4" w:space="0" w:color="auto"/>
            </w:tcBorders>
            <w:shd w:val="clear" w:color="auto" w:fill="auto"/>
          </w:tcPr>
          <w:p w14:paraId="5DCC13AA" w14:textId="77777777" w:rsidR="00F60E6D" w:rsidRPr="005761F3" w:rsidRDefault="00F60E6D"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791B4143" w14:textId="77777777" w:rsidR="00F60E6D" w:rsidRPr="005761F3" w:rsidRDefault="00F60E6D" w:rsidP="00813386">
            <w:pPr>
              <w:spacing w:before="120"/>
              <w:rPr>
                <w:rFonts w:ascii="Calibri" w:hAnsi="Calibri" w:cs="Calibri"/>
                <w:sz w:val="22"/>
                <w:szCs w:val="22"/>
              </w:rPr>
            </w:pPr>
          </w:p>
        </w:tc>
        <w:tc>
          <w:tcPr>
            <w:tcW w:w="1554" w:type="dxa"/>
            <w:shd w:val="clear" w:color="auto" w:fill="auto"/>
          </w:tcPr>
          <w:p w14:paraId="25A3A5BF" w14:textId="77777777" w:rsidR="00F60E6D" w:rsidRPr="005761F3" w:rsidRDefault="00F60E6D" w:rsidP="00813386">
            <w:pPr>
              <w:spacing w:before="120"/>
              <w:rPr>
                <w:rFonts w:ascii="Calibri" w:hAnsi="Calibri" w:cs="Calibri"/>
                <w:sz w:val="22"/>
                <w:szCs w:val="22"/>
              </w:rPr>
            </w:pPr>
          </w:p>
        </w:tc>
        <w:tc>
          <w:tcPr>
            <w:tcW w:w="1553" w:type="dxa"/>
            <w:shd w:val="clear" w:color="auto" w:fill="auto"/>
          </w:tcPr>
          <w:p w14:paraId="121A545A" w14:textId="77777777" w:rsidR="00F60E6D" w:rsidRPr="005761F3" w:rsidRDefault="00F60E6D" w:rsidP="00813386">
            <w:pPr>
              <w:spacing w:before="120"/>
              <w:rPr>
                <w:rFonts w:ascii="Calibri" w:hAnsi="Calibri" w:cs="Calibri"/>
                <w:sz w:val="22"/>
                <w:szCs w:val="22"/>
              </w:rPr>
            </w:pPr>
          </w:p>
        </w:tc>
        <w:tc>
          <w:tcPr>
            <w:tcW w:w="2600" w:type="dxa"/>
            <w:shd w:val="clear" w:color="auto" w:fill="auto"/>
          </w:tcPr>
          <w:p w14:paraId="1722AA82" w14:textId="77777777" w:rsidR="00F60E6D" w:rsidRPr="005761F3" w:rsidRDefault="00F60E6D"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F60E6D">
        <w:trPr>
          <w:trHeight w:val="723"/>
        </w:trPr>
        <w:tc>
          <w:tcPr>
            <w:tcW w:w="4361" w:type="dxa"/>
            <w:tcBorders>
              <w:top w:val="single" w:sz="4" w:space="0" w:color="auto"/>
              <w:bottom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bottom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r w:rsidR="00F60E6D" w:rsidRPr="005761F3" w14:paraId="52021590" w14:textId="77777777" w:rsidTr="00F60E6D">
        <w:trPr>
          <w:trHeight w:val="723"/>
        </w:trPr>
        <w:tc>
          <w:tcPr>
            <w:tcW w:w="4361" w:type="dxa"/>
            <w:tcBorders>
              <w:top w:val="single" w:sz="4" w:space="0" w:color="auto"/>
              <w:bottom w:val="single" w:sz="4" w:space="0" w:color="auto"/>
            </w:tcBorders>
            <w:shd w:val="clear" w:color="auto" w:fill="auto"/>
          </w:tcPr>
          <w:p w14:paraId="08DA4724" w14:textId="77777777" w:rsidR="00F60E6D" w:rsidRPr="005761F3" w:rsidRDefault="00F60E6D" w:rsidP="00813386">
            <w:pPr>
              <w:spacing w:before="120"/>
              <w:rPr>
                <w:rFonts w:ascii="Calibri" w:hAnsi="Calibri" w:cs="Calibri"/>
                <w:sz w:val="22"/>
                <w:szCs w:val="22"/>
              </w:rPr>
            </w:pPr>
          </w:p>
        </w:tc>
        <w:tc>
          <w:tcPr>
            <w:tcW w:w="3260" w:type="dxa"/>
            <w:tcBorders>
              <w:top w:val="single" w:sz="4" w:space="0" w:color="auto"/>
              <w:bottom w:val="single" w:sz="4" w:space="0" w:color="auto"/>
            </w:tcBorders>
            <w:shd w:val="clear" w:color="auto" w:fill="auto"/>
          </w:tcPr>
          <w:p w14:paraId="38E7D458" w14:textId="77777777" w:rsidR="00F60E6D" w:rsidRPr="005761F3" w:rsidRDefault="00F60E6D" w:rsidP="00813386">
            <w:pPr>
              <w:spacing w:before="120"/>
              <w:rPr>
                <w:rFonts w:ascii="Calibri" w:hAnsi="Calibri" w:cs="Calibri"/>
                <w:sz w:val="22"/>
                <w:szCs w:val="22"/>
              </w:rPr>
            </w:pPr>
          </w:p>
        </w:tc>
        <w:tc>
          <w:tcPr>
            <w:tcW w:w="3062" w:type="dxa"/>
            <w:shd w:val="clear" w:color="auto" w:fill="auto"/>
          </w:tcPr>
          <w:p w14:paraId="30CA0A83" w14:textId="77777777" w:rsidR="00F60E6D" w:rsidRPr="005761F3" w:rsidRDefault="00F60E6D" w:rsidP="00813386">
            <w:pPr>
              <w:spacing w:before="120"/>
              <w:rPr>
                <w:rFonts w:ascii="Calibri" w:hAnsi="Calibri" w:cs="Calibri"/>
                <w:sz w:val="22"/>
                <w:szCs w:val="22"/>
              </w:rPr>
            </w:pPr>
          </w:p>
        </w:tc>
      </w:tr>
      <w:tr w:rsidR="00F60E6D" w:rsidRPr="005761F3" w14:paraId="7A5CEEA5" w14:textId="77777777" w:rsidTr="007929EC">
        <w:trPr>
          <w:trHeight w:val="723"/>
        </w:trPr>
        <w:tc>
          <w:tcPr>
            <w:tcW w:w="4361" w:type="dxa"/>
            <w:tcBorders>
              <w:top w:val="single" w:sz="4" w:space="0" w:color="auto"/>
            </w:tcBorders>
            <w:shd w:val="clear" w:color="auto" w:fill="auto"/>
          </w:tcPr>
          <w:p w14:paraId="65215DC8" w14:textId="77777777" w:rsidR="00F60E6D" w:rsidRPr="005761F3" w:rsidRDefault="00F60E6D"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4C17B57F" w14:textId="77777777" w:rsidR="00F60E6D" w:rsidRPr="005761F3" w:rsidRDefault="00F60E6D" w:rsidP="00813386">
            <w:pPr>
              <w:spacing w:before="120"/>
              <w:rPr>
                <w:rFonts w:ascii="Calibri" w:hAnsi="Calibri" w:cs="Calibri"/>
                <w:sz w:val="22"/>
                <w:szCs w:val="22"/>
              </w:rPr>
            </w:pPr>
          </w:p>
        </w:tc>
        <w:tc>
          <w:tcPr>
            <w:tcW w:w="3062" w:type="dxa"/>
            <w:shd w:val="clear" w:color="auto" w:fill="auto"/>
          </w:tcPr>
          <w:p w14:paraId="449A9BEF" w14:textId="77777777" w:rsidR="00F60E6D" w:rsidRPr="005761F3" w:rsidRDefault="00F60E6D"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104"/>
        <w:gridCol w:w="1984"/>
        <w:gridCol w:w="2127"/>
        <w:gridCol w:w="3260"/>
      </w:tblGrid>
      <w:tr w:rsidR="00E77C25" w:rsidRPr="007C2C4B" w14:paraId="243EA8E5" w14:textId="77777777" w:rsidTr="00E77C25">
        <w:trPr>
          <w:trHeight w:val="413"/>
          <w:tblHeader/>
        </w:trPr>
        <w:tc>
          <w:tcPr>
            <w:tcW w:w="3104" w:type="dxa"/>
            <w:tcBorders>
              <w:top w:val="single" w:sz="12" w:space="0" w:color="auto"/>
              <w:bottom w:val="single" w:sz="12" w:space="0" w:color="auto"/>
            </w:tcBorders>
            <w:shd w:val="clear" w:color="auto" w:fill="auto"/>
          </w:tcPr>
          <w:p w14:paraId="1447CD22"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984" w:type="dxa"/>
            <w:tcBorders>
              <w:top w:val="single" w:sz="12" w:space="0" w:color="auto"/>
              <w:bottom w:val="single" w:sz="12" w:space="0" w:color="auto"/>
            </w:tcBorders>
            <w:shd w:val="clear" w:color="auto" w:fill="auto"/>
          </w:tcPr>
          <w:p w14:paraId="21955DDB" w14:textId="77777777" w:rsidR="00E77C25" w:rsidRPr="007C2C4B" w:rsidRDefault="00E77C25"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Pr>
                <w:rFonts w:ascii="Calibri" w:hAnsi="Calibri" w:cs="Calibri"/>
                <w:sz w:val="22"/>
                <w:szCs w:val="22"/>
              </w:rPr>
              <w:t xml:space="preserve"> </w:t>
            </w:r>
            <w:proofErr w:type="gramStart"/>
            <w:r>
              <w:rPr>
                <w:rFonts w:ascii="Calibri" w:hAnsi="Calibri" w:cs="Calibri"/>
                <w:sz w:val="22"/>
                <w:szCs w:val="22"/>
              </w:rPr>
              <w:t>From</w:t>
            </w:r>
            <w:proofErr w:type="gramEnd"/>
            <w:r>
              <w:rPr>
                <w:rFonts w:ascii="Calibri" w:hAnsi="Calibri" w:cs="Calibri"/>
                <w:sz w:val="22"/>
                <w:szCs w:val="22"/>
              </w:rPr>
              <w:t xml:space="preserve"> and To (Month/Year)</w:t>
            </w:r>
          </w:p>
        </w:tc>
        <w:tc>
          <w:tcPr>
            <w:tcW w:w="2127" w:type="dxa"/>
            <w:tcBorders>
              <w:top w:val="single" w:sz="12" w:space="0" w:color="auto"/>
              <w:bottom w:val="single" w:sz="12" w:space="0" w:color="auto"/>
            </w:tcBorders>
            <w:shd w:val="clear" w:color="auto" w:fill="auto"/>
          </w:tcPr>
          <w:p w14:paraId="7A3E5F7D"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3260" w:type="dxa"/>
            <w:tcBorders>
              <w:top w:val="single" w:sz="12" w:space="0" w:color="auto"/>
              <w:bottom w:val="single" w:sz="12" w:space="0" w:color="auto"/>
            </w:tcBorders>
            <w:shd w:val="clear" w:color="auto" w:fill="auto"/>
          </w:tcPr>
          <w:p w14:paraId="1429D78B"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E77C25" w:rsidRPr="007C2C4B" w14:paraId="2D254E82" w14:textId="77777777" w:rsidTr="00E77C25">
        <w:trPr>
          <w:trHeight w:val="2003"/>
        </w:trPr>
        <w:tc>
          <w:tcPr>
            <w:tcW w:w="3104" w:type="dxa"/>
            <w:tcBorders>
              <w:top w:val="single" w:sz="12" w:space="0" w:color="auto"/>
              <w:bottom w:val="single" w:sz="4" w:space="0" w:color="auto"/>
            </w:tcBorders>
            <w:shd w:val="clear" w:color="auto" w:fill="auto"/>
          </w:tcPr>
          <w:p w14:paraId="12E211EA" w14:textId="77777777" w:rsidR="00E77C25" w:rsidRPr="007C2C4B" w:rsidRDefault="00E77C25" w:rsidP="00813386">
            <w:pPr>
              <w:spacing w:before="120"/>
              <w:rPr>
                <w:rFonts w:ascii="Calibri" w:hAnsi="Calibri" w:cs="Calibri"/>
                <w:sz w:val="22"/>
                <w:szCs w:val="22"/>
              </w:rPr>
            </w:pPr>
          </w:p>
        </w:tc>
        <w:tc>
          <w:tcPr>
            <w:tcW w:w="1984" w:type="dxa"/>
            <w:tcBorders>
              <w:top w:val="single" w:sz="12" w:space="0" w:color="auto"/>
              <w:bottom w:val="single" w:sz="4" w:space="0" w:color="auto"/>
            </w:tcBorders>
            <w:shd w:val="clear" w:color="auto" w:fill="auto"/>
          </w:tcPr>
          <w:p w14:paraId="05D604BE" w14:textId="77777777" w:rsidR="00E77C25" w:rsidRPr="007C2C4B" w:rsidRDefault="00E77C25" w:rsidP="00813386">
            <w:pPr>
              <w:spacing w:before="120"/>
              <w:jc w:val="center"/>
              <w:rPr>
                <w:rFonts w:ascii="Calibri" w:hAnsi="Calibri" w:cs="Calibri"/>
                <w:sz w:val="22"/>
                <w:szCs w:val="22"/>
              </w:rPr>
            </w:pPr>
          </w:p>
        </w:tc>
        <w:tc>
          <w:tcPr>
            <w:tcW w:w="2127" w:type="dxa"/>
            <w:tcBorders>
              <w:top w:val="single" w:sz="12" w:space="0" w:color="auto"/>
              <w:bottom w:val="single" w:sz="4" w:space="0" w:color="auto"/>
            </w:tcBorders>
            <w:shd w:val="clear" w:color="auto" w:fill="auto"/>
          </w:tcPr>
          <w:p w14:paraId="7E80B27A" w14:textId="77777777" w:rsidR="00E77C25" w:rsidRPr="007C2C4B" w:rsidRDefault="00E77C25" w:rsidP="00813386">
            <w:pPr>
              <w:spacing w:before="120"/>
              <w:jc w:val="center"/>
              <w:rPr>
                <w:rFonts w:ascii="Calibri" w:hAnsi="Calibri" w:cs="Calibri"/>
                <w:sz w:val="22"/>
                <w:szCs w:val="22"/>
              </w:rPr>
            </w:pPr>
          </w:p>
        </w:tc>
        <w:tc>
          <w:tcPr>
            <w:tcW w:w="3260" w:type="dxa"/>
            <w:shd w:val="clear" w:color="auto" w:fill="auto"/>
          </w:tcPr>
          <w:p w14:paraId="40D45748" w14:textId="77777777" w:rsidR="00E77C25" w:rsidRPr="007C2C4B" w:rsidRDefault="00E77C25" w:rsidP="00813386">
            <w:pPr>
              <w:spacing w:before="120"/>
              <w:rPr>
                <w:rFonts w:ascii="Calibri" w:hAnsi="Calibri" w:cs="Calibri"/>
                <w:sz w:val="22"/>
                <w:szCs w:val="22"/>
              </w:rPr>
            </w:pPr>
          </w:p>
        </w:tc>
      </w:tr>
      <w:tr w:rsidR="00E77C25" w:rsidRPr="007C2C4B" w14:paraId="3A2E2903" w14:textId="77777777" w:rsidTr="00E77C25">
        <w:trPr>
          <w:trHeight w:val="1981"/>
        </w:trPr>
        <w:tc>
          <w:tcPr>
            <w:tcW w:w="3104" w:type="dxa"/>
            <w:tcBorders>
              <w:top w:val="single" w:sz="4" w:space="0" w:color="auto"/>
            </w:tcBorders>
            <w:shd w:val="clear" w:color="auto" w:fill="auto"/>
          </w:tcPr>
          <w:p w14:paraId="0B41938B"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6DC5E574"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5C00888D"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1E1F8496" w14:textId="77777777" w:rsidR="00E77C25" w:rsidRPr="007C2C4B" w:rsidRDefault="00E77C25" w:rsidP="00813386">
            <w:pPr>
              <w:spacing w:before="120"/>
              <w:rPr>
                <w:rFonts w:ascii="Calibri" w:hAnsi="Calibri" w:cs="Calibri"/>
                <w:sz w:val="22"/>
                <w:szCs w:val="22"/>
              </w:rPr>
            </w:pPr>
          </w:p>
        </w:tc>
      </w:tr>
      <w:tr w:rsidR="00E77C25" w:rsidRPr="007C2C4B" w14:paraId="4D6467FC" w14:textId="77777777" w:rsidTr="00E77C25">
        <w:trPr>
          <w:trHeight w:val="1967"/>
        </w:trPr>
        <w:tc>
          <w:tcPr>
            <w:tcW w:w="3104" w:type="dxa"/>
            <w:tcBorders>
              <w:top w:val="single" w:sz="4" w:space="0" w:color="auto"/>
            </w:tcBorders>
            <w:shd w:val="clear" w:color="auto" w:fill="auto"/>
          </w:tcPr>
          <w:p w14:paraId="17E82C9D"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41043251"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590B1881"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3F2018CE" w14:textId="77777777" w:rsidR="00E77C25" w:rsidRPr="007C2C4B" w:rsidRDefault="00E77C25" w:rsidP="00813386">
            <w:pPr>
              <w:spacing w:before="120"/>
              <w:rPr>
                <w:rFonts w:ascii="Calibri" w:hAnsi="Calibri" w:cs="Calibri"/>
                <w:sz w:val="22"/>
                <w:szCs w:val="22"/>
              </w:rPr>
            </w:pPr>
          </w:p>
        </w:tc>
      </w:tr>
      <w:tr w:rsidR="00E77C25" w:rsidRPr="007C2C4B" w14:paraId="76A88738" w14:textId="77777777" w:rsidTr="00E77C25">
        <w:trPr>
          <w:trHeight w:val="1967"/>
        </w:trPr>
        <w:tc>
          <w:tcPr>
            <w:tcW w:w="3104" w:type="dxa"/>
            <w:tcBorders>
              <w:top w:val="single" w:sz="4" w:space="0" w:color="auto"/>
            </w:tcBorders>
            <w:shd w:val="clear" w:color="auto" w:fill="auto"/>
          </w:tcPr>
          <w:p w14:paraId="1FF5FD86"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3B0BC264"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4D2D3F75"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7A570004" w14:textId="77777777" w:rsidR="00E77C25" w:rsidRPr="007C2C4B" w:rsidRDefault="00E77C25" w:rsidP="00813386">
            <w:pPr>
              <w:spacing w:before="120"/>
              <w:rPr>
                <w:rFonts w:ascii="Calibri" w:hAnsi="Calibri" w:cs="Calibri"/>
                <w:sz w:val="22"/>
                <w:szCs w:val="22"/>
              </w:rPr>
            </w:pPr>
          </w:p>
        </w:tc>
      </w:tr>
      <w:tr w:rsidR="00E77C25" w:rsidRPr="007C2C4B" w14:paraId="7C80FDED" w14:textId="77777777" w:rsidTr="00E77C25">
        <w:trPr>
          <w:trHeight w:val="2025"/>
        </w:trPr>
        <w:tc>
          <w:tcPr>
            <w:tcW w:w="3104" w:type="dxa"/>
            <w:tcBorders>
              <w:top w:val="single" w:sz="4" w:space="0" w:color="auto"/>
            </w:tcBorders>
            <w:shd w:val="clear" w:color="auto" w:fill="auto"/>
          </w:tcPr>
          <w:p w14:paraId="3A587398"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6E57589F"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27EFB3C4"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18227220" w14:textId="77777777" w:rsidR="00E77C25" w:rsidRPr="007C2C4B" w:rsidRDefault="00E77C25" w:rsidP="00813386">
            <w:pPr>
              <w:spacing w:before="120"/>
              <w:rPr>
                <w:rFonts w:ascii="Calibri" w:hAnsi="Calibri" w:cs="Calibri"/>
                <w:sz w:val="22"/>
                <w:szCs w:val="22"/>
              </w:rPr>
            </w:pPr>
          </w:p>
        </w:tc>
      </w:tr>
      <w:tr w:rsidR="00E77C25" w:rsidRPr="007C2C4B" w14:paraId="7E6C50F7" w14:textId="77777777" w:rsidTr="00E77C25">
        <w:trPr>
          <w:trHeight w:val="1955"/>
        </w:trPr>
        <w:tc>
          <w:tcPr>
            <w:tcW w:w="3104" w:type="dxa"/>
            <w:shd w:val="clear" w:color="auto" w:fill="auto"/>
          </w:tcPr>
          <w:p w14:paraId="7B9A7829" w14:textId="77777777" w:rsidR="00E77C25" w:rsidRPr="007C2C4B" w:rsidRDefault="00E77C25" w:rsidP="00813386">
            <w:pPr>
              <w:spacing w:before="120"/>
              <w:rPr>
                <w:rFonts w:ascii="Calibri" w:hAnsi="Calibri" w:cs="Calibri"/>
                <w:sz w:val="22"/>
                <w:szCs w:val="22"/>
              </w:rPr>
            </w:pPr>
          </w:p>
        </w:tc>
        <w:tc>
          <w:tcPr>
            <w:tcW w:w="1984" w:type="dxa"/>
            <w:shd w:val="clear" w:color="auto" w:fill="auto"/>
          </w:tcPr>
          <w:p w14:paraId="7000C1E4" w14:textId="77777777" w:rsidR="00E77C25" w:rsidRPr="007C2C4B" w:rsidRDefault="00E77C25" w:rsidP="00813386">
            <w:pPr>
              <w:spacing w:before="120"/>
              <w:rPr>
                <w:rFonts w:ascii="Calibri" w:hAnsi="Calibri" w:cs="Calibri"/>
                <w:sz w:val="22"/>
                <w:szCs w:val="22"/>
              </w:rPr>
            </w:pPr>
          </w:p>
        </w:tc>
        <w:tc>
          <w:tcPr>
            <w:tcW w:w="2127" w:type="dxa"/>
            <w:shd w:val="clear" w:color="auto" w:fill="auto"/>
          </w:tcPr>
          <w:p w14:paraId="681B318D"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62E4CBD3" w14:textId="77777777" w:rsidR="00E77C25" w:rsidRPr="007C2C4B" w:rsidRDefault="00E77C25" w:rsidP="00813386">
            <w:pPr>
              <w:spacing w:before="120"/>
              <w:rPr>
                <w:rFonts w:ascii="Calibri" w:hAnsi="Calibri" w:cs="Calibri"/>
                <w:sz w:val="22"/>
                <w:szCs w:val="22"/>
              </w:rPr>
            </w:pPr>
          </w:p>
        </w:tc>
      </w:tr>
      <w:tr w:rsidR="00F60E6D" w:rsidRPr="007C2C4B" w14:paraId="2B6F6DA5" w14:textId="77777777" w:rsidTr="00E77C25">
        <w:trPr>
          <w:trHeight w:val="1955"/>
        </w:trPr>
        <w:tc>
          <w:tcPr>
            <w:tcW w:w="3104" w:type="dxa"/>
            <w:shd w:val="clear" w:color="auto" w:fill="auto"/>
          </w:tcPr>
          <w:p w14:paraId="508E3763" w14:textId="77777777" w:rsidR="00F60E6D" w:rsidRPr="007C2C4B" w:rsidRDefault="00F60E6D" w:rsidP="00813386">
            <w:pPr>
              <w:spacing w:before="120"/>
              <w:rPr>
                <w:rFonts w:ascii="Calibri" w:hAnsi="Calibri" w:cs="Calibri"/>
                <w:sz w:val="22"/>
                <w:szCs w:val="22"/>
              </w:rPr>
            </w:pPr>
          </w:p>
        </w:tc>
        <w:tc>
          <w:tcPr>
            <w:tcW w:w="1984" w:type="dxa"/>
            <w:shd w:val="clear" w:color="auto" w:fill="auto"/>
          </w:tcPr>
          <w:p w14:paraId="7AEFA961" w14:textId="77777777" w:rsidR="00F60E6D" w:rsidRPr="007C2C4B" w:rsidRDefault="00F60E6D" w:rsidP="00813386">
            <w:pPr>
              <w:spacing w:before="120"/>
              <w:rPr>
                <w:rFonts w:ascii="Calibri" w:hAnsi="Calibri" w:cs="Calibri"/>
                <w:sz w:val="22"/>
                <w:szCs w:val="22"/>
              </w:rPr>
            </w:pPr>
          </w:p>
        </w:tc>
        <w:tc>
          <w:tcPr>
            <w:tcW w:w="2127" w:type="dxa"/>
            <w:shd w:val="clear" w:color="auto" w:fill="auto"/>
          </w:tcPr>
          <w:p w14:paraId="5741D4F7" w14:textId="77777777" w:rsidR="00F60E6D" w:rsidRPr="007C2C4B" w:rsidRDefault="00F60E6D" w:rsidP="00813386">
            <w:pPr>
              <w:spacing w:before="120"/>
              <w:rPr>
                <w:rFonts w:ascii="Calibri" w:hAnsi="Calibri" w:cs="Calibri"/>
                <w:sz w:val="22"/>
                <w:szCs w:val="22"/>
              </w:rPr>
            </w:pPr>
          </w:p>
        </w:tc>
        <w:tc>
          <w:tcPr>
            <w:tcW w:w="3260" w:type="dxa"/>
            <w:shd w:val="clear" w:color="auto" w:fill="auto"/>
          </w:tcPr>
          <w:p w14:paraId="1393E2C5" w14:textId="77777777" w:rsidR="00F60E6D" w:rsidRPr="007C2C4B" w:rsidRDefault="00F60E6D" w:rsidP="00813386">
            <w:pPr>
              <w:spacing w:before="120"/>
              <w:rPr>
                <w:rFonts w:ascii="Calibri" w:hAnsi="Calibri" w:cs="Calibri"/>
                <w:sz w:val="22"/>
                <w:szCs w:val="22"/>
              </w:rPr>
            </w:pPr>
          </w:p>
        </w:tc>
      </w:tr>
      <w:tr w:rsidR="00F60E6D" w:rsidRPr="007C2C4B" w14:paraId="59AC88D9" w14:textId="77777777" w:rsidTr="00E77C25">
        <w:trPr>
          <w:trHeight w:val="1955"/>
        </w:trPr>
        <w:tc>
          <w:tcPr>
            <w:tcW w:w="3104" w:type="dxa"/>
            <w:shd w:val="clear" w:color="auto" w:fill="auto"/>
          </w:tcPr>
          <w:p w14:paraId="76B0B1F9" w14:textId="77777777" w:rsidR="00F60E6D" w:rsidRPr="007C2C4B" w:rsidRDefault="00F60E6D" w:rsidP="00813386">
            <w:pPr>
              <w:spacing w:before="120"/>
              <w:rPr>
                <w:rFonts w:ascii="Calibri" w:hAnsi="Calibri" w:cs="Calibri"/>
                <w:sz w:val="22"/>
                <w:szCs w:val="22"/>
              </w:rPr>
            </w:pPr>
          </w:p>
        </w:tc>
        <w:tc>
          <w:tcPr>
            <w:tcW w:w="1984" w:type="dxa"/>
            <w:shd w:val="clear" w:color="auto" w:fill="auto"/>
          </w:tcPr>
          <w:p w14:paraId="73A88B27" w14:textId="77777777" w:rsidR="00F60E6D" w:rsidRPr="007C2C4B" w:rsidRDefault="00F60E6D" w:rsidP="00813386">
            <w:pPr>
              <w:spacing w:before="120"/>
              <w:rPr>
                <w:rFonts w:ascii="Calibri" w:hAnsi="Calibri" w:cs="Calibri"/>
                <w:sz w:val="22"/>
                <w:szCs w:val="22"/>
              </w:rPr>
            </w:pPr>
          </w:p>
        </w:tc>
        <w:tc>
          <w:tcPr>
            <w:tcW w:w="2127" w:type="dxa"/>
            <w:shd w:val="clear" w:color="auto" w:fill="auto"/>
          </w:tcPr>
          <w:p w14:paraId="23EF398D" w14:textId="77777777" w:rsidR="00F60E6D" w:rsidRPr="007C2C4B" w:rsidRDefault="00F60E6D" w:rsidP="00813386">
            <w:pPr>
              <w:spacing w:before="120"/>
              <w:rPr>
                <w:rFonts w:ascii="Calibri" w:hAnsi="Calibri" w:cs="Calibri"/>
                <w:sz w:val="22"/>
                <w:szCs w:val="22"/>
              </w:rPr>
            </w:pPr>
          </w:p>
        </w:tc>
        <w:tc>
          <w:tcPr>
            <w:tcW w:w="3260" w:type="dxa"/>
            <w:shd w:val="clear" w:color="auto" w:fill="auto"/>
          </w:tcPr>
          <w:p w14:paraId="2B7F9CBB" w14:textId="77777777" w:rsidR="00F60E6D" w:rsidRPr="007C2C4B" w:rsidRDefault="00F60E6D"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7B7F5798" w14:textId="77777777" w:rsidR="00804AF4" w:rsidRDefault="00804AF4" w:rsidP="00813386">
            <w:pPr>
              <w:spacing w:before="120"/>
              <w:rPr>
                <w:rFonts w:ascii="Calibri" w:hAnsi="Calibri" w:cs="Calibri"/>
                <w:sz w:val="22"/>
                <w:szCs w:val="22"/>
              </w:rPr>
            </w:pPr>
          </w:p>
          <w:p w14:paraId="2BAE4608" w14:textId="77777777" w:rsidR="00F60E6D" w:rsidRDefault="00F60E6D" w:rsidP="00813386">
            <w:pPr>
              <w:spacing w:before="120"/>
              <w:rPr>
                <w:rFonts w:ascii="Calibri" w:hAnsi="Calibri" w:cs="Calibri"/>
                <w:sz w:val="22"/>
                <w:szCs w:val="22"/>
              </w:rPr>
            </w:pPr>
          </w:p>
          <w:p w14:paraId="3338B273" w14:textId="77777777" w:rsidR="00F60E6D" w:rsidRDefault="00F60E6D" w:rsidP="00813386">
            <w:pPr>
              <w:spacing w:before="120"/>
              <w:rPr>
                <w:rFonts w:ascii="Calibri" w:hAnsi="Calibri" w:cs="Calibri"/>
                <w:sz w:val="22"/>
                <w:szCs w:val="22"/>
              </w:rPr>
            </w:pPr>
          </w:p>
          <w:p w14:paraId="4BCD9133" w14:textId="77777777" w:rsidR="00F60E6D" w:rsidRDefault="00F60E6D" w:rsidP="00813386">
            <w:pPr>
              <w:spacing w:before="120"/>
              <w:rPr>
                <w:rFonts w:ascii="Calibri" w:hAnsi="Calibri" w:cs="Calibri"/>
                <w:sz w:val="22"/>
                <w:szCs w:val="22"/>
              </w:rPr>
            </w:pPr>
          </w:p>
          <w:p w14:paraId="76E7C1F6" w14:textId="77777777" w:rsidR="00F60E6D" w:rsidRDefault="00F60E6D" w:rsidP="00813386">
            <w:pPr>
              <w:spacing w:before="120"/>
              <w:rPr>
                <w:rFonts w:ascii="Calibri" w:hAnsi="Calibri" w:cs="Calibri"/>
                <w:sz w:val="22"/>
                <w:szCs w:val="22"/>
              </w:rPr>
            </w:pPr>
          </w:p>
          <w:p w14:paraId="53E6CE60" w14:textId="77777777" w:rsidR="00F60E6D" w:rsidRDefault="00F60E6D" w:rsidP="00813386">
            <w:pPr>
              <w:spacing w:before="120"/>
              <w:rPr>
                <w:rFonts w:ascii="Calibri" w:hAnsi="Calibri" w:cs="Calibri"/>
                <w:sz w:val="22"/>
                <w:szCs w:val="22"/>
              </w:rPr>
            </w:pPr>
          </w:p>
          <w:p w14:paraId="764E7324" w14:textId="77777777" w:rsidR="00F60E6D" w:rsidRDefault="00F60E6D" w:rsidP="00813386">
            <w:pPr>
              <w:spacing w:before="120"/>
              <w:rPr>
                <w:rFonts w:ascii="Calibri" w:hAnsi="Calibri" w:cs="Calibri"/>
                <w:sz w:val="22"/>
                <w:szCs w:val="22"/>
              </w:rPr>
            </w:pPr>
          </w:p>
          <w:p w14:paraId="47F2EFF0" w14:textId="77777777" w:rsidR="00F60E6D" w:rsidRDefault="00F60E6D" w:rsidP="00813386">
            <w:pPr>
              <w:spacing w:before="120"/>
              <w:rPr>
                <w:rFonts w:ascii="Calibri" w:hAnsi="Calibri" w:cs="Calibri"/>
                <w:sz w:val="22"/>
                <w:szCs w:val="22"/>
              </w:rPr>
            </w:pPr>
          </w:p>
          <w:p w14:paraId="66817560" w14:textId="77777777" w:rsidR="00F60E6D" w:rsidRDefault="00F60E6D" w:rsidP="00813386">
            <w:pPr>
              <w:spacing w:before="120"/>
              <w:rPr>
                <w:rFonts w:ascii="Calibri" w:hAnsi="Calibri" w:cs="Calibri"/>
                <w:sz w:val="22"/>
                <w:szCs w:val="22"/>
              </w:rPr>
            </w:pPr>
          </w:p>
          <w:p w14:paraId="592BC4F4" w14:textId="77777777" w:rsidR="00F60E6D" w:rsidRDefault="00F60E6D" w:rsidP="00813386">
            <w:pPr>
              <w:spacing w:before="120"/>
              <w:rPr>
                <w:rFonts w:ascii="Calibri" w:hAnsi="Calibri" w:cs="Calibri"/>
                <w:sz w:val="22"/>
                <w:szCs w:val="22"/>
              </w:rPr>
            </w:pPr>
          </w:p>
          <w:p w14:paraId="61CE3B9F" w14:textId="77777777" w:rsidR="00F60E6D" w:rsidRDefault="00F60E6D" w:rsidP="00813386">
            <w:pPr>
              <w:spacing w:before="120"/>
              <w:rPr>
                <w:rFonts w:ascii="Calibri" w:hAnsi="Calibri" w:cs="Calibri"/>
                <w:sz w:val="22"/>
                <w:szCs w:val="22"/>
              </w:rPr>
            </w:pPr>
          </w:p>
          <w:p w14:paraId="7B0D4CB3" w14:textId="77777777" w:rsidR="00F60E6D" w:rsidRDefault="00F60E6D" w:rsidP="00813386">
            <w:pPr>
              <w:spacing w:before="120"/>
              <w:rPr>
                <w:rFonts w:ascii="Calibri" w:hAnsi="Calibri" w:cs="Calibri"/>
                <w:sz w:val="22"/>
                <w:szCs w:val="22"/>
              </w:rPr>
            </w:pPr>
          </w:p>
          <w:p w14:paraId="3B1ED0DB" w14:textId="3FD21F73" w:rsidR="00F60E6D" w:rsidRPr="007C2C4B" w:rsidRDefault="00F60E6D" w:rsidP="00813386">
            <w:pPr>
              <w:spacing w:before="120"/>
              <w:rPr>
                <w:rFonts w:ascii="Calibri" w:hAnsi="Calibri" w:cs="Calibri"/>
                <w:sz w:val="22"/>
                <w:szCs w:val="22"/>
              </w:rPr>
            </w:pPr>
          </w:p>
        </w:tc>
      </w:tr>
    </w:tbl>
    <w:p w14:paraId="3859C6C4" w14:textId="69829EF7" w:rsidR="00401B2F" w:rsidRPr="007C2C4B" w:rsidRDefault="00401B2F">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9"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0"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54386B"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7817"/>
    <w:rsid w:val="0008097B"/>
    <w:rsid w:val="000A7D88"/>
    <w:rsid w:val="000C0B40"/>
    <w:rsid w:val="000E7CAE"/>
    <w:rsid w:val="00117830"/>
    <w:rsid w:val="00147543"/>
    <w:rsid w:val="0016743C"/>
    <w:rsid w:val="001961FC"/>
    <w:rsid w:val="001B11DA"/>
    <w:rsid w:val="001D3B2A"/>
    <w:rsid w:val="001F718C"/>
    <w:rsid w:val="00210E1A"/>
    <w:rsid w:val="00232A13"/>
    <w:rsid w:val="0023361A"/>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974A1"/>
    <w:rsid w:val="004E5700"/>
    <w:rsid w:val="004F5519"/>
    <w:rsid w:val="00505AD9"/>
    <w:rsid w:val="005103C4"/>
    <w:rsid w:val="005126C3"/>
    <w:rsid w:val="0054386B"/>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A6F1C"/>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F4CCF"/>
    <w:rsid w:val="00C02056"/>
    <w:rsid w:val="00C11530"/>
    <w:rsid w:val="00C41A7A"/>
    <w:rsid w:val="00C651A5"/>
    <w:rsid w:val="00C6548C"/>
    <w:rsid w:val="00C9076D"/>
    <w:rsid w:val="00C9638F"/>
    <w:rsid w:val="00CA1188"/>
    <w:rsid w:val="00CA792C"/>
    <w:rsid w:val="00CD79DC"/>
    <w:rsid w:val="00CE49D6"/>
    <w:rsid w:val="00D6774C"/>
    <w:rsid w:val="00D830CD"/>
    <w:rsid w:val="00D937FE"/>
    <w:rsid w:val="00DC115D"/>
    <w:rsid w:val="00DD37C3"/>
    <w:rsid w:val="00DE5FBA"/>
    <w:rsid w:val="00E10441"/>
    <w:rsid w:val="00E27B2E"/>
    <w:rsid w:val="00E3078D"/>
    <w:rsid w:val="00E369B8"/>
    <w:rsid w:val="00E51A61"/>
    <w:rsid w:val="00E77C25"/>
    <w:rsid w:val="00E82574"/>
    <w:rsid w:val="00E86475"/>
    <w:rsid w:val="00EA7B1F"/>
    <w:rsid w:val="00EF39FD"/>
    <w:rsid w:val="00F35A17"/>
    <w:rsid w:val="00F60E6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8A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uildfordnscc.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2056</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13740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Jeanette Mosdell-Inveen</cp:lastModifiedBy>
  <cp:revision>3</cp:revision>
  <cp:lastPrinted>2012-03-26T12:43:00Z</cp:lastPrinted>
  <dcterms:created xsi:type="dcterms:W3CDTF">2025-06-20T12:39:00Z</dcterms:created>
  <dcterms:modified xsi:type="dcterms:W3CDTF">2025-06-20T12:52:00Z</dcterms:modified>
</cp:coreProperties>
</file>